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223" w:rsidRDefault="00E027BF" w:rsidP="00E027BF">
      <w:pPr>
        <w:pStyle w:val="20"/>
        <w:framePr w:w="10777" w:h="1296" w:hRule="exact" w:wrap="none" w:vAnchor="page" w:hAnchor="page" w:x="709" w:y="1453"/>
        <w:shd w:val="clear" w:color="auto" w:fill="auto"/>
        <w:spacing w:after="0"/>
        <w:ind w:left="260"/>
      </w:pPr>
      <w:r>
        <w:t>5</w:t>
      </w:r>
      <w:r w:rsidR="00791205">
        <w:t>.5. После окончания действия настоящего Договора сотрудничество может быть продлено либо с помощью заключения нового договора, либо на основании дополнительного соглашения к настоящему Договору о продлении его действия.</w:t>
      </w:r>
    </w:p>
    <w:p w:rsidR="00576223" w:rsidRDefault="00791205" w:rsidP="00E027BF">
      <w:pPr>
        <w:pStyle w:val="20"/>
        <w:framePr w:w="10598" w:wrap="none" w:vAnchor="page" w:hAnchor="page" w:x="851" w:y="3372"/>
        <w:shd w:val="clear" w:color="auto" w:fill="auto"/>
        <w:spacing w:after="0" w:line="260" w:lineRule="exact"/>
        <w:ind w:right="384"/>
      </w:pPr>
      <w:r>
        <w:t xml:space="preserve">Настоящий договор вступает в силу </w:t>
      </w:r>
      <w:r w:rsidR="00E027BF">
        <w:t>с момента его подписания и действует 1 год.</w:t>
      </w:r>
    </w:p>
    <w:p w:rsidR="00576223" w:rsidRDefault="00576223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 w:rsidP="0034669B">
      <w:pPr>
        <w:pStyle w:val="10"/>
        <w:framePr w:w="9286" w:h="976" w:hRule="exact" w:wrap="none" w:vAnchor="page" w:hAnchor="page" w:x="1666" w:y="4081"/>
        <w:shd w:val="clear" w:color="auto" w:fill="auto"/>
        <w:spacing w:before="0" w:after="0" w:line="280" w:lineRule="exact"/>
        <w:ind w:left="3140"/>
        <w:rPr>
          <w:rFonts w:ascii="Times New Roman" w:hAnsi="Times New Roman" w:cs="Times New Roman"/>
          <w:b/>
        </w:rPr>
      </w:pPr>
      <w:bookmarkStart w:id="0" w:name="bookmark0"/>
      <w:r w:rsidRPr="00E027BF">
        <w:rPr>
          <w:rFonts w:ascii="Times New Roman" w:hAnsi="Times New Roman" w:cs="Times New Roman"/>
          <w:b/>
        </w:rPr>
        <w:t>6. Реквизиты сторон</w:t>
      </w:r>
      <w:bookmarkEnd w:id="0"/>
      <w:r w:rsidRPr="00E027BF">
        <w:rPr>
          <w:rFonts w:ascii="Times New Roman" w:hAnsi="Times New Roman" w:cs="Times New Roman"/>
          <w:b/>
        </w:rPr>
        <w:t>.</w:t>
      </w:r>
    </w:p>
    <w:p w:rsidR="0034669B" w:rsidRDefault="0034669B" w:rsidP="0034669B">
      <w:pPr>
        <w:pStyle w:val="10"/>
        <w:framePr w:w="9286" w:h="976" w:hRule="exact" w:wrap="none" w:vAnchor="page" w:hAnchor="page" w:x="1666" w:y="4081"/>
        <w:shd w:val="clear" w:color="auto" w:fill="auto"/>
        <w:spacing w:before="0" w:after="0" w:line="280" w:lineRule="exact"/>
        <w:ind w:left="3140"/>
        <w:rPr>
          <w:rFonts w:ascii="Times New Roman" w:hAnsi="Times New Roman" w:cs="Times New Roman"/>
          <w:b/>
        </w:rPr>
      </w:pPr>
    </w:p>
    <w:p w:rsidR="0034669B" w:rsidRPr="0034669B" w:rsidRDefault="0034669B" w:rsidP="0034669B">
      <w:pPr>
        <w:pStyle w:val="10"/>
        <w:framePr w:w="9286" w:h="976" w:hRule="exact" w:wrap="none" w:vAnchor="page" w:hAnchor="page" w:x="1666" w:y="4081"/>
        <w:shd w:val="clear" w:color="auto" w:fill="auto"/>
        <w:spacing w:before="0" w:after="0" w:line="280" w:lineRule="exac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«Сторона 1»                                                          «Сторона 2»</w:t>
      </w: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Pr="0034669B" w:rsidRDefault="0034669B" w:rsidP="0034669B">
      <w:pPr>
        <w:tabs>
          <w:tab w:val="left" w:pos="1710"/>
        </w:tabs>
        <w:rPr>
          <w:rFonts w:ascii="Times New Roman" w:hAnsi="Times New Roman" w:cs="Times New Roman"/>
          <w:sz w:val="2"/>
          <w:szCs w:val="2"/>
          <w:lang w:val="en-US"/>
        </w:rPr>
      </w:pPr>
      <w:r>
        <w:rPr>
          <w:rFonts w:ascii="Times New Roman" w:hAnsi="Times New Roman" w:cs="Times New Roman"/>
          <w:sz w:val="2"/>
          <w:szCs w:val="2"/>
        </w:rPr>
        <w:tab/>
      </w:r>
      <w:r>
        <w:rPr>
          <w:rFonts w:ascii="Times New Roman" w:hAnsi="Times New Roman" w:cs="Times New Roman"/>
          <w:sz w:val="2"/>
          <w:szCs w:val="2"/>
          <w:lang w:val="en-US"/>
        </w:rPr>
        <w:t>dfdfdfdf</w:t>
      </w: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Pr="0034669B" w:rsidRDefault="0034669B" w:rsidP="0034669B">
      <w:pPr>
        <w:tabs>
          <w:tab w:val="left" w:pos="1740"/>
        </w:tabs>
        <w:rPr>
          <w:rFonts w:ascii="Times New Roman" w:hAnsi="Times New Roman" w:cs="Times New Roman"/>
          <w:sz w:val="2"/>
          <w:szCs w:val="2"/>
          <w:lang w:val="en-US"/>
        </w:rPr>
      </w:pPr>
      <w:r>
        <w:rPr>
          <w:rFonts w:ascii="Times New Roman" w:hAnsi="Times New Roman" w:cs="Times New Roman"/>
          <w:sz w:val="2"/>
          <w:szCs w:val="2"/>
        </w:rPr>
        <w:tab/>
      </w:r>
      <w:r>
        <w:rPr>
          <w:rFonts w:ascii="Times New Roman" w:hAnsi="Times New Roman" w:cs="Times New Roman"/>
          <w:sz w:val="2"/>
          <w:szCs w:val="2"/>
          <w:lang w:val="en-US"/>
        </w:rPr>
        <w:t>fdfdfdffdfd</w:t>
      </w: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  <w:bookmarkStart w:id="1" w:name="_GoBack"/>
      <w:r w:rsidRPr="0034669B">
        <w:rPr>
          <w:rFonts w:ascii="Times New Roman" w:hAnsi="Times New Roman" w:cs="Times New Roman"/>
          <w:noProof/>
          <w:sz w:val="2"/>
          <w:szCs w:val="2"/>
          <w:lang w:bidi="ar-SA"/>
        </w:rPr>
        <w:drawing>
          <wp:inline distT="0" distB="0" distL="0" distR="0">
            <wp:extent cx="6667500" cy="4657725"/>
            <wp:effectExtent l="0" t="0" r="0" b="0"/>
            <wp:docPr id="2" name="Рисунок 2" descr="C:\Users\Петруша\Desktop\сканированные доки\img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етруша\Desktop\сканированные доки\img 0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Default="0034669B">
      <w:pPr>
        <w:rPr>
          <w:rFonts w:ascii="Times New Roman" w:hAnsi="Times New Roman" w:cs="Times New Roman"/>
          <w:sz w:val="2"/>
          <w:szCs w:val="2"/>
        </w:rPr>
      </w:pPr>
    </w:p>
    <w:p w:rsidR="0034669B" w:rsidRPr="00E027BF" w:rsidRDefault="0034669B">
      <w:pPr>
        <w:rPr>
          <w:rFonts w:ascii="Times New Roman" w:hAnsi="Times New Roman" w:cs="Times New Roman"/>
          <w:sz w:val="2"/>
          <w:szCs w:val="2"/>
        </w:rPr>
      </w:pPr>
    </w:p>
    <w:sectPr w:rsidR="0034669B" w:rsidRPr="00E027BF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1205" w:rsidRDefault="00791205">
      <w:r>
        <w:separator/>
      </w:r>
    </w:p>
  </w:endnote>
  <w:endnote w:type="continuationSeparator" w:id="0">
    <w:p w:rsidR="00791205" w:rsidRDefault="00791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1205" w:rsidRDefault="00791205"/>
  </w:footnote>
  <w:footnote w:type="continuationSeparator" w:id="0">
    <w:p w:rsidR="00791205" w:rsidRDefault="0079120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9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223"/>
    <w:rsid w:val="0034669B"/>
    <w:rsid w:val="00576223"/>
    <w:rsid w:val="00791205"/>
    <w:rsid w:val="00E02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6127ED-255F-4C9A-963B-AD3B933C1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TrebuchetMS6pt-1pt">
    <w:name w:val="Другое + Trebuchet MS;6 pt;Курсив;Интервал -1 pt"/>
    <w:basedOn w:val="a4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2"/>
      <w:szCs w:val="12"/>
      <w:u w:val="single"/>
      <w:lang w:val="en-US" w:eastAsia="en-US" w:bidi="en-US"/>
    </w:rPr>
  </w:style>
  <w:style w:type="character" w:customStyle="1" w:styleId="TrebuchetMS6pt-1pt0">
    <w:name w:val="Другое + Trebuchet MS;6 pt;Курсив;Интервал -1 pt"/>
    <w:basedOn w:val="a4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2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Sylfaen12pt">
    <w:name w:val="Другое + Sylfaen;12 pt"/>
    <w:basedOn w:val="a4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TrebuchetMS11pt">
    <w:name w:val="Другое + Trebuchet MS;11 pt"/>
    <w:basedOn w:val="a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 w:eastAsia="en-US" w:bidi="en-US"/>
    </w:rPr>
  </w:style>
  <w:style w:type="character" w:customStyle="1" w:styleId="a6">
    <w:name w:val="Подпись к картинке_"/>
    <w:basedOn w:val="a0"/>
    <w:link w:val="a7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">
    <w:name w:val="Основной текст (3)_"/>
    <w:basedOn w:val="a0"/>
    <w:link w:val="3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15pt0pt">
    <w:name w:val="Основной текст (4) + 15 pt;Курсив;Интервал 0 pt"/>
    <w:basedOn w:val="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10"/>
      <w:w w:val="100"/>
      <w:position w:val="0"/>
      <w:sz w:val="30"/>
      <w:szCs w:val="30"/>
      <w:u w:val="none"/>
      <w:lang w:val="en-US" w:eastAsia="en-US" w:bidi="en-US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600" w:line="307" w:lineRule="exact"/>
      <w:jc w:val="both"/>
    </w:pPr>
    <w:rPr>
      <w:rFonts w:ascii="Sylfaen" w:eastAsia="Sylfaen" w:hAnsi="Sylfaen" w:cs="Sylfaen"/>
      <w:sz w:val="26"/>
      <w:szCs w:val="26"/>
    </w:rPr>
  </w:style>
  <w:style w:type="paragraph" w:customStyle="1" w:styleId="a5">
    <w:name w:val="Друго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  <w:lang w:val="en-US" w:eastAsia="en-US" w:bidi="en-US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960" w:after="360" w:line="0" w:lineRule="atLeast"/>
      <w:outlineLvl w:val="0"/>
    </w:pPr>
    <w:rPr>
      <w:rFonts w:ascii="Sylfaen" w:eastAsia="Sylfaen" w:hAnsi="Sylfaen" w:cs="Sylfaen"/>
      <w:sz w:val="28"/>
      <w:szCs w:val="28"/>
    </w:rPr>
  </w:style>
  <w:style w:type="paragraph" w:customStyle="1" w:styleId="a7">
    <w:name w:val="Подпись к картинке"/>
    <w:basedOn w:val="a"/>
    <w:link w:val="a6"/>
    <w:pPr>
      <w:shd w:val="clear" w:color="auto" w:fill="FFFFFF"/>
      <w:spacing w:after="60" w:line="0" w:lineRule="atLeast"/>
    </w:pPr>
    <w:rPr>
      <w:rFonts w:ascii="Sylfaen" w:eastAsia="Sylfaen" w:hAnsi="Sylfaen" w:cs="Sylfaen"/>
      <w:sz w:val="26"/>
      <w:szCs w:val="26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22" w:lineRule="exact"/>
    </w:pPr>
    <w:rPr>
      <w:rFonts w:ascii="Sylfaen" w:eastAsia="Sylfaen" w:hAnsi="Sylfaen" w:cs="Sylfae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60" w:line="0" w:lineRule="atLeast"/>
    </w:pPr>
    <w:rPr>
      <w:rFonts w:ascii="Sylfaen" w:eastAsia="Sylfaen" w:hAnsi="Sylfaen" w:cs="Sylfaen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34669B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4669B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6. Реквизиты сторон.</vt:lpstr>
    </vt:vector>
  </TitlesOfParts>
  <Company/>
  <LinksUpToDate>false</LinksUpToDate>
  <CharactersWithSpaces>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Петруша</dc:creator>
  <cp:lastModifiedBy>Петруша</cp:lastModifiedBy>
  <cp:revision>1</cp:revision>
  <cp:lastPrinted>2019-02-12T16:29:00Z</cp:lastPrinted>
  <dcterms:created xsi:type="dcterms:W3CDTF">2019-02-12T16:14:00Z</dcterms:created>
  <dcterms:modified xsi:type="dcterms:W3CDTF">2019-02-12T16:30:00Z</dcterms:modified>
</cp:coreProperties>
</file>